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73" w:rsidRDefault="00383673" w:rsidP="0038367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83673">
        <w:rPr>
          <w:rFonts w:ascii="Times New Roman" w:hAnsi="Times New Roman" w:cs="Times New Roman"/>
          <w:sz w:val="26"/>
          <w:szCs w:val="26"/>
        </w:rPr>
        <w:t>УТВЕРЖДАЮ</w:t>
      </w:r>
    </w:p>
    <w:p w:rsidR="00383673" w:rsidRDefault="00383673" w:rsidP="0038367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МБУ ДО СШ «Старт» г. Калуги</w:t>
      </w:r>
    </w:p>
    <w:p w:rsidR="00383673" w:rsidRDefault="00383673" w:rsidP="0038367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_______________________Д. Ю.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Янкин</w:t>
      </w:r>
      <w:proofErr w:type="spellEnd"/>
    </w:p>
    <w:p w:rsidR="00383673" w:rsidRDefault="00383673" w:rsidP="0038367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83673" w:rsidRDefault="00383673" w:rsidP="0038367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3F10" w:rsidRDefault="00AB3F10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</w:t>
      </w:r>
    </w:p>
    <w:p w:rsidR="00067AC4" w:rsidRPr="00383673" w:rsidRDefault="00AB3F10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результатам</w:t>
      </w:r>
      <w:r w:rsidR="00383673" w:rsidRPr="003836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83673" w:rsidRPr="00383673">
        <w:rPr>
          <w:rFonts w:ascii="Times New Roman" w:hAnsi="Times New Roman" w:cs="Times New Roman"/>
          <w:b/>
          <w:sz w:val="26"/>
          <w:szCs w:val="26"/>
        </w:rPr>
        <w:t>самообследования</w:t>
      </w:r>
      <w:proofErr w:type="spellEnd"/>
      <w:r w:rsidR="00383673" w:rsidRPr="0038367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3673" w:rsidRPr="00383673" w:rsidRDefault="00383673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3673">
        <w:rPr>
          <w:rFonts w:ascii="Times New Roman" w:hAnsi="Times New Roman" w:cs="Times New Roman"/>
          <w:b/>
          <w:sz w:val="26"/>
          <w:szCs w:val="26"/>
        </w:rPr>
        <w:t>Муниципального бюджетного учреждения дополнительного образования «Спортивная школа «Старт» города Калуги</w:t>
      </w:r>
    </w:p>
    <w:p w:rsidR="00383673" w:rsidRDefault="00383673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3673">
        <w:rPr>
          <w:rFonts w:ascii="Times New Roman" w:hAnsi="Times New Roman" w:cs="Times New Roman"/>
          <w:b/>
          <w:sz w:val="26"/>
          <w:szCs w:val="26"/>
        </w:rPr>
        <w:t>за</w:t>
      </w:r>
      <w:r w:rsidR="00D105C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E0CC5">
        <w:rPr>
          <w:rFonts w:ascii="Times New Roman" w:hAnsi="Times New Roman" w:cs="Times New Roman"/>
          <w:b/>
          <w:sz w:val="26"/>
          <w:szCs w:val="26"/>
        </w:rPr>
        <w:t>4</w:t>
      </w:r>
      <w:r w:rsidR="00D105C6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D105C6" w:rsidP="003836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05C6" w:rsidRDefault="000159AD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D105C6">
        <w:rPr>
          <w:rFonts w:ascii="Times New Roman" w:hAnsi="Times New Roman" w:cs="Times New Roman"/>
          <w:b/>
          <w:sz w:val="26"/>
          <w:szCs w:val="26"/>
        </w:rPr>
        <w:t xml:space="preserve">Процедура </w:t>
      </w:r>
      <w:proofErr w:type="spellStart"/>
      <w:r w:rsidR="00D105C6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="00D105C6">
        <w:rPr>
          <w:rFonts w:ascii="Times New Roman" w:hAnsi="Times New Roman" w:cs="Times New Roman"/>
          <w:sz w:val="26"/>
          <w:szCs w:val="26"/>
        </w:rPr>
        <w:t xml:space="preserve"> муниципального бюджетного учреждения дополнительного образования «Спортивная школа «Старт» города Калуги (МБУ ДО СШ «Старт» г. Калуги) проводится в соответствии с требованиями:</w:t>
      </w:r>
    </w:p>
    <w:p w:rsidR="00D105C6" w:rsidRDefault="00D105C6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 закона РФ от 29.12.2012 года №273-ФЗ «Об образовании в Российской Федерации»;</w:t>
      </w:r>
    </w:p>
    <w:p w:rsidR="00D105C6" w:rsidRDefault="00D105C6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Приказа Министерства образования и науки Российской Федерации от 14.06.2013 года №462 «Об утверждении Порядка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организации».</w:t>
      </w:r>
    </w:p>
    <w:p w:rsidR="00D105C6" w:rsidRDefault="00D105C6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Данный отчет составлен с использованием показателей деятельности учреждения дополнительного образования, утвержденных</w:t>
      </w:r>
      <w:r w:rsidR="001F1C2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5C6" w:rsidRDefault="00D105C6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Приказом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D105C6" w:rsidRDefault="00D105C6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Цель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анализ проведенной МБУ ДО СШ </w:t>
      </w:r>
      <w:r w:rsidR="00AF2F67">
        <w:rPr>
          <w:rFonts w:ascii="Times New Roman" w:hAnsi="Times New Roman" w:cs="Times New Roman"/>
          <w:sz w:val="26"/>
          <w:szCs w:val="26"/>
        </w:rPr>
        <w:t>«Старт» г. Калуги работы за 2024</w:t>
      </w:r>
      <w:r>
        <w:rPr>
          <w:rFonts w:ascii="Times New Roman" w:hAnsi="Times New Roman" w:cs="Times New Roman"/>
          <w:sz w:val="26"/>
          <w:szCs w:val="26"/>
        </w:rPr>
        <w:t xml:space="preserve"> год, доступность и открытость информации о деятельности учреждения. </w:t>
      </w:r>
    </w:p>
    <w:p w:rsidR="00D105C6" w:rsidRDefault="00D105C6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процессе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проводилась оценка: </w:t>
      </w:r>
    </w:p>
    <w:p w:rsidR="00D105C6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Образовательной деятельности; </w:t>
      </w:r>
    </w:p>
    <w:p w:rsidR="00D105C6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Системы управления организации;</w:t>
      </w:r>
    </w:p>
    <w:p w:rsidR="00D105C6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и качества подготовки обучающихся;</w:t>
      </w:r>
    </w:p>
    <w:p w:rsidR="00D105C6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Организации учебного процесса;</w:t>
      </w:r>
    </w:p>
    <w:p w:rsidR="00D105C6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Качества кадрового обеспечения организации; </w:t>
      </w:r>
    </w:p>
    <w:p w:rsidR="00D105C6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Качества учебно-методического, библиотечно-информационного обеспечения, материально-технической базы;</w:t>
      </w:r>
    </w:p>
    <w:p w:rsidR="000159AD" w:rsidRDefault="00D105C6" w:rsidP="000159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показателей деятельности организации, подлежащей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159AD" w:rsidRDefault="000159AD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9AD" w:rsidRDefault="000159AD" w:rsidP="000159A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Отчет о результатах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включает в себя следующие части:</w:t>
      </w:r>
    </w:p>
    <w:p w:rsidR="000159AD" w:rsidRPr="000159AD" w:rsidRDefault="000159AD" w:rsidP="000159A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Аналитическая часть</w:t>
      </w:r>
    </w:p>
    <w:p w:rsidR="00D105C6" w:rsidRDefault="000159AD" w:rsidP="000159AD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Аналитическая часть состоит из общей информации о содержании и анализе деятельности: контингент обучающихся, сведения о педагогических кадрах, методическое обеспечение, материально-техническая база, а также другая информация, раскрывающая наиболее существенные достижения.</w:t>
      </w:r>
    </w:p>
    <w:p w:rsidR="000159AD" w:rsidRPr="000159AD" w:rsidRDefault="000159AD" w:rsidP="000159A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 xml:space="preserve">Показатели </w:t>
      </w:r>
      <w:proofErr w:type="spellStart"/>
      <w:r w:rsidRPr="000159AD">
        <w:rPr>
          <w:rFonts w:ascii="Times New Roman" w:hAnsi="Times New Roman" w:cs="Times New Roman"/>
          <w:b/>
          <w:sz w:val="26"/>
          <w:szCs w:val="26"/>
        </w:rPr>
        <w:t>самообследования</w:t>
      </w:r>
      <w:proofErr w:type="spellEnd"/>
      <w:r w:rsidRPr="000159AD">
        <w:rPr>
          <w:rFonts w:ascii="Times New Roman" w:hAnsi="Times New Roman" w:cs="Times New Roman"/>
          <w:b/>
          <w:sz w:val="26"/>
          <w:szCs w:val="26"/>
        </w:rPr>
        <w:t>.</w:t>
      </w:r>
    </w:p>
    <w:p w:rsidR="000159AD" w:rsidRDefault="000159AD" w:rsidP="000159AD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утвержденные Приказом Министерства образования и науки Российской Федерации от 10.12.2013 года №1324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0159AD" w:rsidRDefault="000159AD" w:rsidP="000159A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 xml:space="preserve">Заключение. </w:t>
      </w:r>
    </w:p>
    <w:p w:rsidR="000159AD" w:rsidRDefault="000159AD" w:rsidP="000159A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9AD" w:rsidRDefault="000159AD" w:rsidP="000159A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9AD" w:rsidRDefault="000159AD" w:rsidP="000159A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9AD" w:rsidRDefault="000159AD" w:rsidP="000159AD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Аналитическая часть.</w:t>
      </w:r>
    </w:p>
    <w:p w:rsidR="000159AD" w:rsidRDefault="000159AD" w:rsidP="000159AD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9AD" w:rsidRDefault="000159AD" w:rsidP="000159AD">
      <w:pPr>
        <w:pStyle w:val="a3"/>
        <w:numPr>
          <w:ilvl w:val="1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сведения об организации.</w:t>
      </w:r>
    </w:p>
    <w:p w:rsidR="000159AD" w:rsidRDefault="000159AD" w:rsidP="00036D2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Полное н</w:t>
      </w:r>
      <w:r>
        <w:rPr>
          <w:rFonts w:ascii="Times New Roman" w:hAnsi="Times New Roman" w:cs="Times New Roman"/>
          <w:b/>
          <w:sz w:val="26"/>
          <w:szCs w:val="26"/>
        </w:rPr>
        <w:t>аименование учреждения</w:t>
      </w:r>
      <w:r w:rsidRPr="000159AD">
        <w:rPr>
          <w:rFonts w:ascii="Times New Roman" w:hAnsi="Times New Roman" w:cs="Times New Roman"/>
          <w:sz w:val="26"/>
          <w:szCs w:val="26"/>
        </w:rPr>
        <w:t xml:space="preserve">: Муниципальное бюджетное учреждение дополнительного образования «Спортивная школа «Старт» города Калуги. </w:t>
      </w:r>
    </w:p>
    <w:p w:rsid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Сокращенное наименование учреждения</w:t>
      </w:r>
      <w:r>
        <w:rPr>
          <w:rFonts w:ascii="Times New Roman" w:hAnsi="Times New Roman" w:cs="Times New Roman"/>
          <w:sz w:val="26"/>
          <w:szCs w:val="26"/>
        </w:rPr>
        <w:t>: МБУ ДО СШ «Старт» г. Калуги</w:t>
      </w:r>
      <w:r w:rsidR="001F1C25">
        <w:rPr>
          <w:rFonts w:ascii="Times New Roman" w:hAnsi="Times New Roman" w:cs="Times New Roman"/>
          <w:sz w:val="26"/>
          <w:szCs w:val="26"/>
        </w:rPr>
        <w:t>.</w:t>
      </w:r>
    </w:p>
    <w:p w:rsidR="000159AD" w:rsidRP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Дата создания</w:t>
      </w:r>
      <w:r w:rsidRPr="000159AD">
        <w:rPr>
          <w:rFonts w:ascii="Times New Roman" w:hAnsi="Times New Roman" w:cs="Times New Roman"/>
          <w:sz w:val="26"/>
          <w:szCs w:val="26"/>
        </w:rPr>
        <w:t xml:space="preserve">: 05.1993 г. </w:t>
      </w:r>
    </w:p>
    <w:p w:rsidR="000159AD" w:rsidRP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Директор</w:t>
      </w:r>
      <w:r w:rsidRPr="000159A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159AD">
        <w:rPr>
          <w:rFonts w:ascii="Times New Roman" w:hAnsi="Times New Roman" w:cs="Times New Roman"/>
          <w:sz w:val="26"/>
          <w:szCs w:val="26"/>
        </w:rPr>
        <w:t>Янкин</w:t>
      </w:r>
      <w:proofErr w:type="spellEnd"/>
      <w:r w:rsidRPr="000159AD">
        <w:rPr>
          <w:rFonts w:ascii="Times New Roman" w:hAnsi="Times New Roman" w:cs="Times New Roman"/>
          <w:sz w:val="26"/>
          <w:szCs w:val="26"/>
        </w:rPr>
        <w:t xml:space="preserve"> Дмитрий Юрьевич</w:t>
      </w:r>
      <w:r w:rsidR="001F1C25">
        <w:rPr>
          <w:rFonts w:ascii="Times New Roman" w:hAnsi="Times New Roman" w:cs="Times New Roman"/>
          <w:sz w:val="26"/>
          <w:szCs w:val="26"/>
        </w:rPr>
        <w:t>.</w:t>
      </w:r>
    </w:p>
    <w:p w:rsidR="000159AD" w:rsidRP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нахождения (юридический и фактический)</w:t>
      </w:r>
      <w:r w:rsidRPr="000159AD">
        <w:rPr>
          <w:rFonts w:ascii="Times New Roman" w:hAnsi="Times New Roman" w:cs="Times New Roman"/>
          <w:sz w:val="26"/>
          <w:szCs w:val="26"/>
        </w:rPr>
        <w:t xml:space="preserve">: 248008, г. </w:t>
      </w:r>
      <w:r w:rsidR="00C26A9E">
        <w:rPr>
          <w:rFonts w:ascii="Times New Roman" w:hAnsi="Times New Roman" w:cs="Times New Roman"/>
          <w:sz w:val="26"/>
          <w:szCs w:val="26"/>
        </w:rPr>
        <w:t>Калуга, у</w:t>
      </w:r>
      <w:r w:rsidRPr="000159AD">
        <w:rPr>
          <w:rFonts w:ascii="Times New Roman" w:hAnsi="Times New Roman" w:cs="Times New Roman"/>
          <w:sz w:val="26"/>
          <w:szCs w:val="26"/>
        </w:rPr>
        <w:t>л. Тарутинская, д. 232А</w:t>
      </w:r>
      <w:r w:rsidR="001F1C25">
        <w:rPr>
          <w:rFonts w:ascii="Times New Roman" w:hAnsi="Times New Roman" w:cs="Times New Roman"/>
          <w:sz w:val="26"/>
          <w:szCs w:val="26"/>
        </w:rPr>
        <w:t>.</w:t>
      </w:r>
    </w:p>
    <w:p w:rsidR="000159AD" w:rsidRP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Телефон</w:t>
      </w:r>
      <w:r w:rsidRPr="000159A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1C25">
        <w:rPr>
          <w:rFonts w:ascii="Times New Roman" w:hAnsi="Times New Roman" w:cs="Times New Roman"/>
          <w:sz w:val="26"/>
          <w:szCs w:val="26"/>
        </w:rPr>
        <w:t>+7 (4842) 27-98-90.</w:t>
      </w:r>
    </w:p>
    <w:p w:rsidR="000159AD" w:rsidRP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Сайт учреждения</w:t>
      </w:r>
      <w:r w:rsidRPr="000159AD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tgtFrame="_blank" w:history="1">
        <w:r w:rsidRPr="000159AD">
          <w:rPr>
            <w:rStyle w:val="a4"/>
            <w:rFonts w:ascii="Times New Roman" w:hAnsi="Times New Roman" w:cs="Times New Roman"/>
            <w:sz w:val="26"/>
            <w:szCs w:val="26"/>
          </w:rPr>
          <w:t>start.kalugaschool.ru</w:t>
        </w:r>
      </w:hyperlink>
      <w:r w:rsidR="001F1C25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:rsidR="000159AD" w:rsidRP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59AD">
        <w:rPr>
          <w:rFonts w:ascii="Times New Roman" w:hAnsi="Times New Roman" w:cs="Times New Roman"/>
          <w:b/>
          <w:sz w:val="26"/>
          <w:szCs w:val="26"/>
        </w:rPr>
        <w:t>Электронная почта:</w:t>
      </w:r>
      <w:r w:rsidRPr="000159AD">
        <w:rPr>
          <w:rFonts w:ascii="Times New Roman" w:hAnsi="Times New Roman" w:cs="Times New Roman"/>
          <w:sz w:val="26"/>
          <w:szCs w:val="26"/>
        </w:rPr>
        <w:t xml:space="preserve"> </w:t>
      </w:r>
      <w:r w:rsidRPr="000159AD">
        <w:rPr>
          <w:rFonts w:ascii="Times New Roman" w:hAnsi="Times New Roman" w:cs="Times New Roman"/>
          <w:sz w:val="26"/>
          <w:szCs w:val="26"/>
          <w:lang w:val="en-US"/>
        </w:rPr>
        <w:t>start</w:t>
      </w:r>
      <w:r w:rsidRPr="000159A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159AD">
        <w:rPr>
          <w:rFonts w:ascii="Times New Roman" w:hAnsi="Times New Roman" w:cs="Times New Roman"/>
          <w:sz w:val="26"/>
          <w:szCs w:val="26"/>
          <w:lang w:val="en-US"/>
        </w:rPr>
        <w:t>kaluga</w:t>
      </w:r>
      <w:proofErr w:type="spellEnd"/>
      <w:r w:rsidRPr="000159AD">
        <w:rPr>
          <w:rFonts w:ascii="Times New Roman" w:hAnsi="Times New Roman" w:cs="Times New Roman"/>
          <w:sz w:val="26"/>
          <w:szCs w:val="26"/>
        </w:rPr>
        <w:t xml:space="preserve">@mail.ru </w:t>
      </w:r>
    </w:p>
    <w:p w:rsidR="000159AD" w:rsidRDefault="000159AD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6D25">
        <w:rPr>
          <w:rFonts w:ascii="Times New Roman" w:hAnsi="Times New Roman" w:cs="Times New Roman"/>
          <w:b/>
          <w:sz w:val="26"/>
          <w:szCs w:val="26"/>
        </w:rPr>
        <w:t>Учредитель</w:t>
      </w:r>
      <w:r w:rsidRPr="000159AD">
        <w:rPr>
          <w:rFonts w:ascii="Times New Roman" w:hAnsi="Times New Roman" w:cs="Times New Roman"/>
          <w:sz w:val="26"/>
          <w:szCs w:val="26"/>
        </w:rPr>
        <w:t xml:space="preserve">: муниципальное образование «Город Калуга». Функции и полномочия учредителя осуществляет Городская Управа города Калуги. Учреждение подведомственно структурному подразделению Городской Управы города Калуги – управлению физической культуры, спорта и молодежной политики города Калуги. </w:t>
      </w:r>
    </w:p>
    <w:p w:rsidR="00036D25" w:rsidRPr="00036D25" w:rsidRDefault="00036D25" w:rsidP="00036D2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6D25" w:rsidRDefault="00036D25" w:rsidP="00036D25">
      <w:pPr>
        <w:pStyle w:val="a3"/>
        <w:numPr>
          <w:ilvl w:val="1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D25">
        <w:rPr>
          <w:rFonts w:ascii="Times New Roman" w:hAnsi="Times New Roman" w:cs="Times New Roman"/>
          <w:b/>
          <w:sz w:val="26"/>
          <w:szCs w:val="26"/>
        </w:rPr>
        <w:t xml:space="preserve">Организационно-правовое обеспечение деятельности образовательного учреждения. </w:t>
      </w:r>
    </w:p>
    <w:p w:rsidR="00036D25" w:rsidRDefault="00036D25" w:rsidP="00036D2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6D25" w:rsidRDefault="00036D25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Основным нормативно-правовым документом школы является Устав, в соответствии с которым школа осуществляет в порядке, установленном законодательством Российской Федерации, образовательную деятельность в области физической культуры и спорта. </w:t>
      </w:r>
    </w:p>
    <w:p w:rsidR="00036D25" w:rsidRDefault="00036D25" w:rsidP="00036D2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 РФ «Об образовании в РФ»</w:t>
      </w:r>
      <w:r w:rsidR="001F1C25">
        <w:rPr>
          <w:rFonts w:ascii="Times New Roman" w:hAnsi="Times New Roman" w:cs="Times New Roman"/>
          <w:sz w:val="26"/>
          <w:szCs w:val="26"/>
        </w:rPr>
        <w:t>.</w:t>
      </w:r>
    </w:p>
    <w:p w:rsidR="00036D25" w:rsidRDefault="00036D25" w:rsidP="00036D2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 РФ «О физической культуре и спорте в РФ»</w:t>
      </w:r>
      <w:r w:rsidR="001F1C25">
        <w:rPr>
          <w:rFonts w:ascii="Times New Roman" w:hAnsi="Times New Roman" w:cs="Times New Roman"/>
          <w:sz w:val="26"/>
          <w:szCs w:val="26"/>
        </w:rPr>
        <w:t>.</w:t>
      </w:r>
    </w:p>
    <w:p w:rsidR="00036D25" w:rsidRDefault="00036D25" w:rsidP="00036D2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по охране труда. </w:t>
      </w:r>
    </w:p>
    <w:p w:rsidR="00036D25" w:rsidRDefault="00036D25" w:rsidP="00036D25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6D25" w:rsidRPr="00036D25" w:rsidRDefault="00036D25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36D25">
        <w:rPr>
          <w:rFonts w:ascii="Times New Roman" w:hAnsi="Times New Roman" w:cs="Times New Roman"/>
          <w:sz w:val="26"/>
          <w:szCs w:val="26"/>
          <w:u w:val="single"/>
        </w:rPr>
        <w:t xml:space="preserve">Нормативно-правовые акты СШ «Старт»: 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об апелляционной комиссии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 приемной комиссии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 порядке организации деятельности Общего собрания (конференции) работников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 педагогическом совете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C26A9E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Правила приема,</w:t>
      </w:r>
      <w:r w:rsidR="00036D25" w:rsidRPr="00036D25">
        <w:rPr>
          <w:rFonts w:ascii="Times New Roman" w:hAnsi="Times New Roman" w:cs="Times New Roman"/>
          <w:bCs/>
          <w:sz w:val="26"/>
          <w:szCs w:val="26"/>
        </w:rPr>
        <w:t xml:space="preserve"> обучающихся в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 xml:space="preserve">Режим </w:t>
      </w:r>
      <w:r w:rsidR="00C26A9E" w:rsidRPr="00036D25">
        <w:rPr>
          <w:rFonts w:ascii="Times New Roman" w:hAnsi="Times New Roman" w:cs="Times New Roman"/>
          <w:bCs/>
          <w:sz w:val="26"/>
          <w:szCs w:val="26"/>
        </w:rPr>
        <w:t>занятий,</w:t>
      </w:r>
      <w:r w:rsidRPr="00036D25">
        <w:rPr>
          <w:rFonts w:ascii="Times New Roman" w:hAnsi="Times New Roman" w:cs="Times New Roman"/>
          <w:bCs/>
          <w:sz w:val="26"/>
          <w:szCs w:val="26"/>
        </w:rPr>
        <w:t xml:space="preserve"> обучающихся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 ведении личных дел в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об осуществлении промежуточной аттестации обучающихся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lastRenderedPageBreak/>
        <w:t>Правила перевода, восстановления и отчисления обучающихся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 xml:space="preserve"> Положение о комиссии по урегулированию споров между участниками образовательных отношений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 xml:space="preserve"> Порядок оформления возникновения, приостановлени</w:t>
      </w:r>
      <w:r w:rsidR="001F1C25">
        <w:rPr>
          <w:rFonts w:ascii="Times New Roman" w:hAnsi="Times New Roman" w:cs="Times New Roman"/>
          <w:bCs/>
          <w:sz w:val="26"/>
          <w:szCs w:val="26"/>
        </w:rPr>
        <w:t>я</w:t>
      </w:r>
      <w:r w:rsidRPr="00036D25">
        <w:rPr>
          <w:rFonts w:ascii="Times New Roman" w:hAnsi="Times New Roman" w:cs="Times New Roman"/>
          <w:bCs/>
          <w:sz w:val="26"/>
          <w:szCs w:val="26"/>
        </w:rPr>
        <w:t xml:space="preserve"> и прекращени</w:t>
      </w:r>
      <w:r w:rsidR="001F1C25">
        <w:rPr>
          <w:rFonts w:ascii="Times New Roman" w:hAnsi="Times New Roman" w:cs="Times New Roman"/>
          <w:bCs/>
          <w:sz w:val="26"/>
          <w:szCs w:val="26"/>
        </w:rPr>
        <w:t xml:space="preserve">я </w:t>
      </w:r>
      <w:r w:rsidRPr="00036D25">
        <w:rPr>
          <w:rFonts w:ascii="Times New Roman" w:hAnsi="Times New Roman" w:cs="Times New Roman"/>
          <w:bCs/>
          <w:sz w:val="26"/>
          <w:szCs w:val="26"/>
        </w:rPr>
        <w:t>отношений между МБУ ДО СШ «Старт» г. Калуги и занимающимися (спортсменами) и (или) их родителями (законными представителями)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P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>Положение о промежуточной аттестации обучающихся в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036D25" w:rsidRDefault="00036D25" w:rsidP="00036D2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36D25">
        <w:rPr>
          <w:rFonts w:ascii="Times New Roman" w:hAnsi="Times New Roman" w:cs="Times New Roman"/>
          <w:bCs/>
          <w:sz w:val="26"/>
          <w:szCs w:val="26"/>
        </w:rPr>
        <w:t xml:space="preserve"> Правила внутреннего распорядка для обучающихся в МБУ ДО СШ «Старт» г. Калуги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950E7C" w:rsidRDefault="00950E7C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50E7C" w:rsidRDefault="00950E7C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СШ «Старт»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 </w:t>
      </w:r>
    </w:p>
    <w:p w:rsidR="00950E7C" w:rsidRDefault="00950E7C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7536E" w:rsidRDefault="00950E7C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644F">
        <w:rPr>
          <w:rFonts w:ascii="Times New Roman" w:hAnsi="Times New Roman" w:cs="Times New Roman"/>
          <w:bCs/>
          <w:sz w:val="26"/>
          <w:szCs w:val="26"/>
          <w:u w:val="single"/>
        </w:rPr>
        <w:t>УСТАВ</w:t>
      </w:r>
      <w:r>
        <w:rPr>
          <w:rFonts w:ascii="Times New Roman" w:hAnsi="Times New Roman" w:cs="Times New Roman"/>
          <w:bCs/>
          <w:sz w:val="26"/>
          <w:szCs w:val="26"/>
        </w:rPr>
        <w:t xml:space="preserve">: утвержден распоряжением начальника управления физической культуры, спорта и молодежной политики города Калуги </w:t>
      </w:r>
      <w:r w:rsidR="00BF5B82">
        <w:rPr>
          <w:rFonts w:ascii="Times New Roman" w:hAnsi="Times New Roman" w:cs="Times New Roman"/>
          <w:bCs/>
          <w:sz w:val="26"/>
          <w:szCs w:val="26"/>
        </w:rPr>
        <w:t>от 19.12</w:t>
      </w:r>
      <w:r w:rsidR="00F7536E">
        <w:rPr>
          <w:rFonts w:ascii="Times New Roman" w:hAnsi="Times New Roman" w:cs="Times New Roman"/>
          <w:bCs/>
          <w:sz w:val="26"/>
          <w:szCs w:val="26"/>
        </w:rPr>
        <w:t>.2022 года № 421-13-р</w:t>
      </w:r>
      <w:r w:rsidR="001F1C25">
        <w:rPr>
          <w:rFonts w:ascii="Times New Roman" w:hAnsi="Times New Roman" w:cs="Times New Roman"/>
          <w:bCs/>
          <w:sz w:val="26"/>
          <w:szCs w:val="26"/>
        </w:rPr>
        <w:t>.</w:t>
      </w:r>
    </w:p>
    <w:p w:rsidR="0060644F" w:rsidRDefault="0060644F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F7536E" w:rsidRDefault="00F7536E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644F">
        <w:rPr>
          <w:rFonts w:ascii="Times New Roman" w:hAnsi="Times New Roman" w:cs="Times New Roman"/>
          <w:bCs/>
          <w:sz w:val="26"/>
          <w:szCs w:val="26"/>
          <w:u w:val="single"/>
        </w:rPr>
        <w:t>ЛИЦЕНЗИЯ</w:t>
      </w:r>
      <w:r>
        <w:rPr>
          <w:rFonts w:ascii="Times New Roman" w:hAnsi="Times New Roman" w:cs="Times New Roman"/>
          <w:bCs/>
          <w:sz w:val="26"/>
          <w:szCs w:val="26"/>
        </w:rPr>
        <w:t>: на право ведения образовательной деятельности выдана Министерством образования и науки Калужской области 01 декабря 2022 года №Л035-01224-40/00630065 на подвид дополнительного образования – «Дополнительное образование детей и взрослых».</w:t>
      </w:r>
    </w:p>
    <w:p w:rsidR="00F7536E" w:rsidRDefault="00F7536E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7536E" w:rsidRDefault="00F7536E" w:rsidP="001F1C2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школе реализуется: </w:t>
      </w:r>
      <w:r w:rsidR="001C2177">
        <w:rPr>
          <w:rFonts w:ascii="Times New Roman" w:hAnsi="Times New Roman" w:cs="Times New Roman"/>
          <w:bCs/>
          <w:sz w:val="26"/>
          <w:szCs w:val="26"/>
        </w:rPr>
        <w:t>дополнительные общеобразовательные программы: дополнительные общеразвивающие программы в области физической культуры и спорта и дополнительные образовательные программы спортивной подготовки по культивируемым в организации видам спорта: биатлон, лыжны</w:t>
      </w:r>
      <w:r w:rsidR="00BF5B82">
        <w:rPr>
          <w:rFonts w:ascii="Times New Roman" w:hAnsi="Times New Roman" w:cs="Times New Roman"/>
          <w:bCs/>
          <w:sz w:val="26"/>
          <w:szCs w:val="26"/>
        </w:rPr>
        <w:t>е гонки, г</w:t>
      </w:r>
      <w:r w:rsidR="001C2177">
        <w:rPr>
          <w:rFonts w:ascii="Times New Roman" w:hAnsi="Times New Roman" w:cs="Times New Roman"/>
          <w:bCs/>
          <w:sz w:val="26"/>
          <w:szCs w:val="26"/>
        </w:rPr>
        <w:t>иревой спорт и спортивное ориентирование</w:t>
      </w:r>
      <w:r w:rsidR="00310D09">
        <w:rPr>
          <w:rFonts w:ascii="Times New Roman" w:hAnsi="Times New Roman" w:cs="Times New Roman"/>
          <w:bCs/>
          <w:sz w:val="26"/>
          <w:szCs w:val="26"/>
        </w:rPr>
        <w:t>, рукопашный бой и компьютерный спорт</w:t>
      </w:r>
      <w:r w:rsidR="001C2177">
        <w:rPr>
          <w:rFonts w:ascii="Times New Roman" w:hAnsi="Times New Roman" w:cs="Times New Roman"/>
          <w:bCs/>
          <w:sz w:val="26"/>
          <w:szCs w:val="26"/>
        </w:rPr>
        <w:t>.</w:t>
      </w:r>
    </w:p>
    <w:p w:rsidR="001C2177" w:rsidRDefault="001C2177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C2177" w:rsidRDefault="001C2177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1C2177">
        <w:rPr>
          <w:rFonts w:ascii="Times New Roman" w:hAnsi="Times New Roman" w:cs="Times New Roman"/>
          <w:bCs/>
          <w:sz w:val="26"/>
          <w:szCs w:val="26"/>
          <w:u w:val="single"/>
        </w:rPr>
        <w:t xml:space="preserve">Характеристика уставных документов и текущей документации: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6"/>
        <w:gridCol w:w="6839"/>
      </w:tblGrid>
      <w:tr w:rsidR="001C2177" w:rsidTr="001C2177">
        <w:tc>
          <w:tcPr>
            <w:tcW w:w="2310" w:type="dxa"/>
            <w:vAlign w:val="center"/>
          </w:tcPr>
          <w:p w:rsidR="001C2177" w:rsidRDefault="001C2177" w:rsidP="001C21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Наличие документов</w:t>
            </w:r>
          </w:p>
        </w:tc>
        <w:tc>
          <w:tcPr>
            <w:tcW w:w="7035" w:type="dxa"/>
            <w:vAlign w:val="center"/>
          </w:tcPr>
          <w:p w:rsidR="001C2177" w:rsidRDefault="001C2177" w:rsidP="001C21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Характеристика уставных документов</w:t>
            </w: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Устав </w:t>
            </w:r>
          </w:p>
        </w:tc>
        <w:tc>
          <w:tcPr>
            <w:tcW w:w="7035" w:type="dxa"/>
          </w:tcPr>
          <w:p w:rsidR="00BF5B82" w:rsidRPr="00BF5B82" w:rsidRDefault="00BF5B82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Новая редакция Устава рассмотрена и принята Общим собранием работников 22 декабря 2022 года. Основной целью деятельности образовательной организации является деятельность по реализации дополнительных</w:t>
            </w:r>
            <w:r w:rsidRPr="00BF5B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общеразвивающи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BF5B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программ в области физической ку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льтуры и спорта, и дополнительных образовательных программ</w:t>
            </w:r>
            <w:r w:rsidRPr="00BF5B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спортивной подготовки по культивируемым в организации видам спорта: биатло</w:t>
            </w:r>
            <w:r w:rsidR="003A42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лыжные гонки, </w:t>
            </w:r>
            <w:r w:rsidR="003A425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гиревой спорт,</w:t>
            </w:r>
            <w:r w:rsidRPr="00BF5B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спортивное ориентирование</w:t>
            </w:r>
            <w:r w:rsidR="003A425A">
              <w:rPr>
                <w:rFonts w:ascii="Times New Roman" w:hAnsi="Times New Roman" w:cs="Times New Roman"/>
                <w:bCs/>
                <w:sz w:val="26"/>
                <w:szCs w:val="26"/>
              </w:rPr>
              <w:t>, рукопашный бой и компьютерный спорт</w:t>
            </w:r>
            <w:r w:rsidRPr="00BF5B8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1C2177" w:rsidRPr="001C2177" w:rsidRDefault="001C2177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Учебный план </w:t>
            </w:r>
          </w:p>
        </w:tc>
        <w:tc>
          <w:tcPr>
            <w:tcW w:w="7035" w:type="dxa"/>
          </w:tcPr>
          <w:p w:rsidR="001C2177" w:rsidRPr="00BF5B82" w:rsidRDefault="00BF5B82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Учебный план регламентирует учебно-тренировочный процесс СШ «Старт» в соответствии с реализуемыми программами. Содержание плана ориентированно на развитие личности, укрепления здоровья, самосовершенствование личности, развитие физических и нравственных качеств, подготовку спортсменов высокого уровня. </w:t>
            </w: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Штатное расписание </w:t>
            </w:r>
          </w:p>
        </w:tc>
        <w:tc>
          <w:tcPr>
            <w:tcW w:w="7035" w:type="dxa"/>
          </w:tcPr>
          <w:p w:rsidR="001C2177" w:rsidRPr="00BF5B82" w:rsidRDefault="00BF5B82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Утверждено директором </w:t>
            </w: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Тарификационный список </w:t>
            </w:r>
          </w:p>
        </w:tc>
        <w:tc>
          <w:tcPr>
            <w:tcW w:w="7035" w:type="dxa"/>
          </w:tcPr>
          <w:p w:rsidR="001C2177" w:rsidRPr="00BF5B82" w:rsidRDefault="00BF5B82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Соответствует штатному расписанию </w:t>
            </w: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Должностные инструкции работников </w:t>
            </w:r>
          </w:p>
        </w:tc>
        <w:tc>
          <w:tcPr>
            <w:tcW w:w="7035" w:type="dxa"/>
          </w:tcPr>
          <w:p w:rsidR="001C2177" w:rsidRPr="00BF5B82" w:rsidRDefault="00A75425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Соответствуют квалификационным характеристикам должностей, предусмотренных содержанием и условиями деятельности СШ «Старт». Утверждены директором учреждения.</w:t>
            </w:r>
          </w:p>
        </w:tc>
      </w:tr>
      <w:tr w:rsidR="00A75425" w:rsidTr="001C2177">
        <w:tc>
          <w:tcPr>
            <w:tcW w:w="2310" w:type="dxa"/>
          </w:tcPr>
          <w:p w:rsidR="00A75425" w:rsidRPr="001C2177" w:rsidRDefault="00A75425" w:rsidP="001F1C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Правил</w:t>
            </w:r>
            <w:r w:rsidR="001F1C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внутреннего распорядка </w:t>
            </w:r>
          </w:p>
        </w:tc>
        <w:tc>
          <w:tcPr>
            <w:tcW w:w="7035" w:type="dxa"/>
          </w:tcPr>
          <w:p w:rsidR="00A75425" w:rsidRDefault="00A75425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Утверждены директором МБУ ДО СШ «Старт» г. Калуги по согласованию с представителями трудового коллектива. </w:t>
            </w: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Расписание занятий </w:t>
            </w:r>
          </w:p>
        </w:tc>
        <w:tc>
          <w:tcPr>
            <w:tcW w:w="7035" w:type="dxa"/>
          </w:tcPr>
          <w:p w:rsidR="001C2177" w:rsidRPr="00BF5B82" w:rsidRDefault="00A75425" w:rsidP="003A425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Обеспечивает эффективность реализации дополнительных образовательных программ физкультурно-спортивной направленности и дополнительной образовательной программы спортивной подготовки по виду спорта: </w:t>
            </w:r>
            <w:r w:rsidRPr="00074709">
              <w:rPr>
                <w:rFonts w:ascii="Times New Roman" w:hAnsi="Times New Roman" w:cs="Times New Roman"/>
                <w:bCs/>
                <w:sz w:val="26"/>
                <w:szCs w:val="26"/>
              </w:rPr>
              <w:t>биатлон,</w:t>
            </w:r>
            <w:r w:rsidR="003A42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рукопашный бой и компьютерный спорт</w:t>
            </w:r>
            <w:r w:rsidRPr="0007470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0644F">
              <w:rPr>
                <w:rFonts w:ascii="Times New Roman" w:hAnsi="Times New Roman" w:cs="Times New Roman"/>
                <w:bCs/>
                <w:sz w:val="26"/>
                <w:szCs w:val="26"/>
              </w:rPr>
              <w:t>Составляется по представлению тренеров-преподавателей с у</w:t>
            </w:r>
            <w:r w:rsidR="001F1C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четом возрастных особенностей </w:t>
            </w:r>
            <w:r w:rsidR="0060644F">
              <w:rPr>
                <w:rFonts w:ascii="Times New Roman" w:hAnsi="Times New Roman" w:cs="Times New Roman"/>
                <w:bCs/>
                <w:sz w:val="26"/>
                <w:szCs w:val="26"/>
              </w:rPr>
              <w:t>обучающихся, в соответствии с установленными санитарно-гигиеническими нормами. Утверждено директором.</w:t>
            </w:r>
          </w:p>
        </w:tc>
      </w:tr>
      <w:tr w:rsidR="001C2177" w:rsidTr="001C2177">
        <w:tc>
          <w:tcPr>
            <w:tcW w:w="2310" w:type="dxa"/>
          </w:tcPr>
          <w:p w:rsidR="001C2177" w:rsidRPr="001C2177" w:rsidRDefault="001C2177" w:rsidP="00950E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2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Журналы учета работы учебно-тренировочных групп </w:t>
            </w:r>
          </w:p>
        </w:tc>
        <w:tc>
          <w:tcPr>
            <w:tcW w:w="7035" w:type="dxa"/>
          </w:tcPr>
          <w:p w:rsidR="001C2177" w:rsidRPr="00BF5B82" w:rsidRDefault="0060644F" w:rsidP="0060644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Ведутся в соответствии с инструкциями ведения журналов тренерами-преподавателями, ежемесячно контролируются: заместителем директора с целью фиксации выполнения планов дополнительных общеобразовательных программ в области физической культуры и спорта. С 1 сентября 2023 года тренеры-преподаватели ведут электронные журналы АИС «Мой спорт». </w:t>
            </w:r>
          </w:p>
        </w:tc>
      </w:tr>
    </w:tbl>
    <w:p w:rsidR="001C2177" w:rsidRPr="001C2177" w:rsidRDefault="001C2177" w:rsidP="00950E7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036D25" w:rsidRDefault="0060644F" w:rsidP="00036D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644F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результате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организационно-правового обеспечения деятельности учреждения установлено, что МБУ ДО СШ «Старт» г. Калуги обеспечена необходимыми организационно-правовыми документами на ведение образовательной деятельности, реальные условия которой соответствуют требованиям законодательства РФ в сфере образования. </w:t>
      </w:r>
    </w:p>
    <w:p w:rsidR="0060644F" w:rsidRDefault="0060644F" w:rsidP="00036D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644F" w:rsidRDefault="0060644F" w:rsidP="00036D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644F" w:rsidRDefault="0060644F" w:rsidP="00036D2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644F" w:rsidRDefault="0060644F" w:rsidP="0060644F">
      <w:pPr>
        <w:pStyle w:val="a3"/>
        <w:numPr>
          <w:ilvl w:val="1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Система управления Учреждения </w:t>
      </w:r>
    </w:p>
    <w:p w:rsidR="00EF7732" w:rsidRDefault="00EF7732" w:rsidP="00EF7732">
      <w:pPr>
        <w:pStyle w:val="a3"/>
        <w:spacing w:after="0" w:line="276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44F" w:rsidRDefault="00EF7732" w:rsidP="00EF773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Управление учреждения осуществляется в соответствии с действующим законодательством Российской Федерации и Уставом Учреждения. </w:t>
      </w:r>
    </w:p>
    <w:p w:rsidR="00EF7732" w:rsidRDefault="00EF7732" w:rsidP="00EF773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Органами управления являются: </w:t>
      </w:r>
    </w:p>
    <w:p w:rsidR="00EF7732" w:rsidRPr="0060644F" w:rsidRDefault="00EF7732" w:rsidP="00EF773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единоличным исполнительным органом организации является – руководитель учреждения – директор;</w:t>
      </w:r>
    </w:p>
    <w:p w:rsidR="000159AD" w:rsidRDefault="00EF7732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коллегиальными органами управления являются – Общее собрание (конференция) работников и Педагогический совет. </w:t>
      </w:r>
    </w:p>
    <w:p w:rsidR="00EF7732" w:rsidRDefault="00EF7732" w:rsidP="00036D25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F7732">
        <w:rPr>
          <w:rFonts w:ascii="Times New Roman" w:hAnsi="Times New Roman" w:cs="Times New Roman"/>
          <w:b/>
          <w:sz w:val="26"/>
          <w:szCs w:val="26"/>
        </w:rPr>
        <w:t>Учредитель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Российской Федерации: 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732">
        <w:rPr>
          <w:rFonts w:ascii="Times New Roman" w:hAnsi="Times New Roman" w:cs="Times New Roman"/>
          <w:sz w:val="26"/>
          <w:szCs w:val="26"/>
        </w:rPr>
        <w:t xml:space="preserve">Выполняет </w:t>
      </w:r>
      <w:r>
        <w:rPr>
          <w:rFonts w:ascii="Times New Roman" w:hAnsi="Times New Roman" w:cs="Times New Roman"/>
          <w:sz w:val="26"/>
          <w:szCs w:val="26"/>
        </w:rPr>
        <w:t>функции и полномочия У</w:t>
      </w:r>
      <w:r w:rsidRPr="00EF7732">
        <w:rPr>
          <w:rFonts w:ascii="Times New Roman" w:hAnsi="Times New Roman" w:cs="Times New Roman"/>
          <w:sz w:val="26"/>
          <w:szCs w:val="26"/>
        </w:rPr>
        <w:t>чредителя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Утверждает Устав учреждения, а также вносимые в него изменения;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Заключает и прекращает трудовой договор с директором учреждения;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Формирует и утверждает муниципальное задание для учреждения;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Утверждает перечень недвижимого и особо ценного движимого имущества, закрепленного за учреждением или приобретённого учреждением за счет средств, выделенных ему Учредителем на приобретение такого имущества; 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Предварительно согласовывает совершение учреждением крупных сделок, соответствующих критериям, уст</w:t>
      </w:r>
      <w:r w:rsidR="000C6ABE">
        <w:rPr>
          <w:rFonts w:ascii="Times New Roman" w:hAnsi="Times New Roman" w:cs="Times New Roman"/>
          <w:sz w:val="26"/>
          <w:szCs w:val="26"/>
        </w:rPr>
        <w:t>ановленным в пункте 13 статьи 9.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0C6ABE">
        <w:rPr>
          <w:rFonts w:ascii="Times New Roman" w:hAnsi="Times New Roman" w:cs="Times New Roman"/>
          <w:sz w:val="26"/>
          <w:szCs w:val="26"/>
        </w:rPr>
        <w:t>ФЗ</w:t>
      </w:r>
      <w:r>
        <w:rPr>
          <w:rFonts w:ascii="Times New Roman" w:hAnsi="Times New Roman" w:cs="Times New Roman"/>
          <w:sz w:val="26"/>
          <w:szCs w:val="26"/>
        </w:rPr>
        <w:t xml:space="preserve"> «О некоммерческих организациях»;</w:t>
      </w:r>
    </w:p>
    <w:p w:rsidR="00EF7732" w:rsidRDefault="00EF7732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Принимает решение об одобрении сделок с участием учреждения, в совершении которых имеется заинтересованность, </w:t>
      </w:r>
      <w:r w:rsidR="000C6ABE">
        <w:rPr>
          <w:rFonts w:ascii="Times New Roman" w:hAnsi="Times New Roman" w:cs="Times New Roman"/>
          <w:sz w:val="26"/>
          <w:szCs w:val="26"/>
        </w:rPr>
        <w:t>определяемая в соответствии с критериями, установленными в статье 27 ФЗ «О некоммерческих организациях»;</w:t>
      </w:r>
    </w:p>
    <w:p w:rsidR="000C6ABE" w:rsidRDefault="000C6ABE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Согласовывает распоряжение особо ценным движимым имуществом, закрепленным за Учреждением, либо приобретённым за счет средств, выделенных Учредителем на приобретение такого имущества, а также недвижимым имуществом; </w:t>
      </w:r>
    </w:p>
    <w:p w:rsidR="000C6ABE" w:rsidRDefault="000C6ABE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финансовое обеспечение выполнения муниципального задания;</w:t>
      </w:r>
    </w:p>
    <w:p w:rsidR="000C6ABE" w:rsidRDefault="000C6ABE" w:rsidP="00EF773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Определяет порядок составления и утверждения плана финансово-хозяйственной деятельности учреждения в </w:t>
      </w:r>
      <w:r w:rsidR="00BE4CC2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требованиями, </w:t>
      </w:r>
      <w:r w:rsidR="00BE4CC2">
        <w:rPr>
          <w:rFonts w:ascii="Times New Roman" w:hAnsi="Times New Roman" w:cs="Times New Roman"/>
          <w:sz w:val="26"/>
          <w:szCs w:val="26"/>
        </w:rPr>
        <w:t>установленными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4CC2">
        <w:rPr>
          <w:rFonts w:ascii="Times New Roman" w:hAnsi="Times New Roman" w:cs="Times New Roman"/>
          <w:sz w:val="26"/>
          <w:szCs w:val="26"/>
        </w:rPr>
        <w:t>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финансов </w:t>
      </w:r>
      <w:r w:rsidR="00BE4CC2">
        <w:rPr>
          <w:rFonts w:ascii="Times New Roman" w:hAnsi="Times New Roman" w:cs="Times New Roman"/>
          <w:sz w:val="26"/>
          <w:szCs w:val="26"/>
        </w:rPr>
        <w:t>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="00BE4CC2">
        <w:rPr>
          <w:rFonts w:ascii="Times New Roman" w:hAnsi="Times New Roman" w:cs="Times New Roman"/>
          <w:sz w:val="26"/>
          <w:szCs w:val="26"/>
        </w:rPr>
        <w:t>;</w:t>
      </w:r>
    </w:p>
    <w:p w:rsidR="00BE4CC2" w:rsidRDefault="00BE4CC2" w:rsidP="00BE4CC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Осуществляет контроль за деятельностью учреждения в соответствии с законодательством Российской Федерации; </w:t>
      </w:r>
    </w:p>
    <w:p w:rsidR="00BE4CC2" w:rsidRDefault="00BE4CC2" w:rsidP="00BE4CC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 компетенции </w:t>
      </w:r>
      <w:r w:rsidRPr="00BE4CC2">
        <w:rPr>
          <w:rFonts w:ascii="Times New Roman" w:hAnsi="Times New Roman" w:cs="Times New Roman"/>
          <w:b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учреждения о</w:t>
      </w:r>
      <w:r w:rsidR="00074709">
        <w:rPr>
          <w:rFonts w:ascii="Times New Roman" w:hAnsi="Times New Roman" w:cs="Times New Roman"/>
          <w:sz w:val="26"/>
          <w:szCs w:val="26"/>
        </w:rPr>
        <w:t xml:space="preserve">тносятся вопросы </w:t>
      </w:r>
      <w:r w:rsidR="00D64839">
        <w:rPr>
          <w:rFonts w:ascii="Times New Roman" w:hAnsi="Times New Roman" w:cs="Times New Roman"/>
          <w:sz w:val="26"/>
          <w:szCs w:val="26"/>
        </w:rPr>
        <w:t>осуществления,</w:t>
      </w:r>
      <w:r w:rsidR="000747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текущего руководства деятельностью учреждения, за исключением вопросов, отнесенных законодательством к компетенции Учредителя. </w:t>
      </w:r>
    </w:p>
    <w:p w:rsidR="00BE4CC2" w:rsidRDefault="00BE4CC2" w:rsidP="00BE4CC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учреждения:</w:t>
      </w:r>
    </w:p>
    <w:p w:rsidR="00BE4CC2" w:rsidRDefault="00BE4CC2" w:rsidP="00FE2CE9">
      <w:pPr>
        <w:pStyle w:val="a3"/>
        <w:numPr>
          <w:ilvl w:val="0"/>
          <w:numId w:val="7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 работу учреждения;</w:t>
      </w:r>
    </w:p>
    <w:p w:rsidR="00BE4CC2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Действует без доверенности от имени учреждения, в том числе представляет его интересы и совершает сделки от его имени;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Заключает договор</w:t>
      </w:r>
      <w:r w:rsidR="0007470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(контракты), в том числе трудовые;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Выдает до</w:t>
      </w:r>
      <w:r w:rsidR="00074709">
        <w:rPr>
          <w:rFonts w:ascii="Times New Roman" w:hAnsi="Times New Roman" w:cs="Times New Roman"/>
          <w:sz w:val="26"/>
          <w:szCs w:val="26"/>
        </w:rPr>
        <w:t>веренности в установленном зако</w:t>
      </w:r>
      <w:r>
        <w:rPr>
          <w:rFonts w:ascii="Times New Roman" w:hAnsi="Times New Roman" w:cs="Times New Roman"/>
          <w:sz w:val="26"/>
          <w:szCs w:val="26"/>
        </w:rPr>
        <w:t>ном порядк</w:t>
      </w:r>
      <w:r w:rsidR="0007470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</w:t>
      </w:r>
      <w:r w:rsidR="00074709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ставляет годовую бухгалтерскую отчётность учреждения Учредителю;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Подписывает план финансово-хозяйственной деятельности учреждения;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Принимает (утверждает) внутренние локальные нормативные акты учреждения, регламентирующие деятельность учреждения;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Утверждает штатное расписание учреждения и должностные обязанности работников учреждения;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Применяет к работникам учреждения меры дисциплинарного взыскания и поощрения в соответствии с действующим законодательством Российской Федерации и внутренними нормативными локальными актами учреждения;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пределах своей компетенции издает приказы, дает распоряжения и указания, обязательные для всех работников учреждения; </w:t>
      </w:r>
    </w:p>
    <w:p w:rsidR="000E50FA" w:rsidRDefault="000E50FA" w:rsidP="00BE4CC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Организует учет и отчетность учреждения; </w:t>
      </w:r>
    </w:p>
    <w:p w:rsidR="000E50FA" w:rsidRDefault="000E50FA" w:rsidP="00FE2CE9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Исполняет иные полномочия в соответствии с Федеральным законом «О физической культуре и спорт</w:t>
      </w:r>
      <w:r w:rsidR="0007470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Российской Федерации»;</w:t>
      </w:r>
    </w:p>
    <w:p w:rsidR="00FE2CE9" w:rsidRDefault="00FE2CE9" w:rsidP="00FE2CE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Должностные обязанности директора учреждения не могут исполняться по совместительству. </w:t>
      </w:r>
    </w:p>
    <w:p w:rsidR="00FE2CE9" w:rsidRDefault="00FE2CE9" w:rsidP="00FE2CE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Директору учреждения предоставляются в порядке, установленном Правительством РФ права, социальные гарантии и меры социальной поддержки, предусмотренные для педагогических работников пунктами 3 и 5 части 5 и часть 8 статьи 47 ФЗ «Об образовании в Российской Федерации». </w:t>
      </w:r>
    </w:p>
    <w:p w:rsidR="00FE2CE9" w:rsidRDefault="00FE2CE9" w:rsidP="00FE2CE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Директор несет ответственность за руководство образовательной, научной, воспитательной работой, организационно-хозяйственной деятельностью учреждения, а также несет ответственность за деятельность учреждения в целом. </w:t>
      </w:r>
    </w:p>
    <w:p w:rsidR="00FE2CE9" w:rsidRDefault="00FE2CE9" w:rsidP="00FE2CE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2CE9">
        <w:rPr>
          <w:rFonts w:ascii="Times New Roman" w:hAnsi="Times New Roman" w:cs="Times New Roman"/>
          <w:b/>
          <w:sz w:val="26"/>
          <w:szCs w:val="26"/>
        </w:rPr>
        <w:t xml:space="preserve">Общее собрание (конференция) работников </w:t>
      </w:r>
      <w:r>
        <w:rPr>
          <w:rFonts w:ascii="Times New Roman" w:hAnsi="Times New Roman" w:cs="Times New Roman"/>
          <w:sz w:val="26"/>
          <w:szCs w:val="26"/>
        </w:rPr>
        <w:t xml:space="preserve">формируется из работников учреждения и собирается директором по мере необходимости или по требованию не менее одной четверти от общего числа работников учреждения. </w:t>
      </w:r>
    </w:p>
    <w:p w:rsidR="00FE2CE9" w:rsidRDefault="00FE2CE9" w:rsidP="00FE2CE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0089">
        <w:rPr>
          <w:rFonts w:ascii="Times New Roman" w:hAnsi="Times New Roman" w:cs="Times New Roman"/>
          <w:sz w:val="26"/>
          <w:szCs w:val="26"/>
          <w:u w:val="single"/>
        </w:rPr>
        <w:t>К компетенции Общего собрания (конференции) работников относится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E2CE9" w:rsidRDefault="00FE2CE9" w:rsidP="00FE2CE9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и принятие проекта Устава учреждения, проектов изменений и дополнений, вносимых в Устав;</w:t>
      </w:r>
    </w:p>
    <w:p w:rsidR="00FE2CE9" w:rsidRDefault="00FE2CE9" w:rsidP="00FE2CE9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и заключение коллективного договора;</w:t>
      </w:r>
    </w:p>
    <w:p w:rsidR="00FE2CE9" w:rsidRDefault="00FE2CE9" w:rsidP="00FE2CE9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правил внутреннего трудового распорядка; </w:t>
      </w:r>
    </w:p>
    <w:p w:rsidR="00FE2CE9" w:rsidRDefault="00FE2CE9" w:rsidP="00FE2CE9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Положения о порядке установления компенсационных выплат, выплат стимулирующего характера, премирования, и оказания материальной помощи работникам учреждения;</w:t>
      </w:r>
    </w:p>
    <w:p w:rsidR="00FE2CE9" w:rsidRDefault="00FE2CE9" w:rsidP="00FE2CE9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вопросы, вынесенные на рассмотрение директором, Педагогическим советом или отнесенные к компетенции Общего собрания (конференции) работников в </w:t>
      </w:r>
      <w:r w:rsidR="00B40089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законодательством РФ.  </w:t>
      </w:r>
    </w:p>
    <w:p w:rsidR="00B40089" w:rsidRDefault="00B40089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В </w:t>
      </w:r>
      <w:r w:rsidRPr="00B40089">
        <w:rPr>
          <w:rFonts w:ascii="Times New Roman" w:hAnsi="Times New Roman" w:cs="Times New Roman"/>
          <w:b/>
          <w:sz w:val="26"/>
          <w:szCs w:val="26"/>
        </w:rPr>
        <w:t>педагогический совет</w:t>
      </w:r>
      <w:r>
        <w:rPr>
          <w:rFonts w:ascii="Times New Roman" w:hAnsi="Times New Roman" w:cs="Times New Roman"/>
          <w:sz w:val="26"/>
          <w:szCs w:val="26"/>
        </w:rPr>
        <w:t xml:space="preserve"> входят все педагогические работники, состоящие в трудовых отношениях с учреждением.</w:t>
      </w:r>
    </w:p>
    <w:p w:rsidR="00B40089" w:rsidRDefault="00B40089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0089">
        <w:rPr>
          <w:rFonts w:ascii="Times New Roman" w:hAnsi="Times New Roman" w:cs="Times New Roman"/>
          <w:sz w:val="26"/>
          <w:szCs w:val="26"/>
          <w:u w:val="single"/>
        </w:rPr>
        <w:t>К компетенции Педагогического совета относится решение следующих вопросов: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0089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>
        <w:rPr>
          <w:rFonts w:ascii="Times New Roman" w:hAnsi="Times New Roman" w:cs="Times New Roman"/>
          <w:sz w:val="26"/>
          <w:szCs w:val="26"/>
        </w:rPr>
        <w:t>и обсуждение вопросов материально-технического обеспечения и оснащения образовательного и тренировочного процесса;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 для своей уставной деятельности дополнительных источников финансирования и материальных средств;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совершенствование методического обеспечения образовательного и тренировочного процесса;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предложений по внесению изменений и дополнений в настоящий Устав; 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 дополнительных общеразвивающих программ в области физической культуры и спорта, и дополнительных образовательных программ спортивной подготовки по культивируемым видам спорта. 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тренировочного процесса в соответствии с Уставом, лицензией; 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решени</w:t>
      </w:r>
      <w:r w:rsidR="00074709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 переводе и отчислении обучающихся</w:t>
      </w:r>
      <w:r w:rsidR="00074709">
        <w:rPr>
          <w:rFonts w:ascii="Times New Roman" w:hAnsi="Times New Roman" w:cs="Times New Roman"/>
          <w:sz w:val="26"/>
          <w:szCs w:val="26"/>
        </w:rPr>
        <w:t>.</w:t>
      </w:r>
    </w:p>
    <w:p w:rsidR="00B40089" w:rsidRDefault="00B40089" w:rsidP="00B4008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функции согласно Уставу и положению о Педагогическом совете, не противоречащие действующему законодательству. </w:t>
      </w:r>
    </w:p>
    <w:p w:rsidR="00EA2E5D" w:rsidRDefault="00EA2E5D" w:rsidP="00EA2E5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E5D" w:rsidRDefault="00EA2E5D" w:rsidP="00EA2E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Вывод: система и структура управления МБУ ДО СШ «Старт» г. Калуги обеспечивает ее стабильное функционирование. </w:t>
      </w:r>
    </w:p>
    <w:p w:rsidR="00EA2E5D" w:rsidRDefault="00EA2E5D" w:rsidP="00EA2E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E5D" w:rsidRDefault="00EA2E5D" w:rsidP="00EA2E5D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E5D" w:rsidRDefault="00EA2E5D" w:rsidP="00EA2E5D">
      <w:pPr>
        <w:pStyle w:val="a3"/>
        <w:numPr>
          <w:ilvl w:val="1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 кадровом обеспечении</w:t>
      </w:r>
    </w:p>
    <w:p w:rsidR="00EA2E5D" w:rsidRDefault="00EA2E5D" w:rsidP="00EA2E5D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E5D" w:rsidRPr="00EA2E5D" w:rsidRDefault="00EA2E5D" w:rsidP="00EA2E5D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089" w:rsidRDefault="0059616A" w:rsidP="0007470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D64839">
        <w:rPr>
          <w:rFonts w:ascii="Times New Roman" w:hAnsi="Times New Roman" w:cs="Times New Roman"/>
          <w:sz w:val="26"/>
          <w:szCs w:val="26"/>
        </w:rPr>
        <w:t>4</w:t>
      </w:r>
      <w:r w:rsidR="00485453">
        <w:rPr>
          <w:rFonts w:ascii="Times New Roman" w:hAnsi="Times New Roman" w:cs="Times New Roman"/>
          <w:sz w:val="26"/>
          <w:szCs w:val="26"/>
        </w:rPr>
        <w:t xml:space="preserve"> году в учреждении работало 9</w:t>
      </w:r>
      <w:r>
        <w:rPr>
          <w:rFonts w:ascii="Times New Roman" w:hAnsi="Times New Roman" w:cs="Times New Roman"/>
          <w:sz w:val="26"/>
          <w:szCs w:val="26"/>
        </w:rPr>
        <w:t xml:space="preserve"> педагогический работников, из них:</w:t>
      </w:r>
    </w:p>
    <w:p w:rsid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директор – 1;</w:t>
      </w:r>
    </w:p>
    <w:p w:rsid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заместитель директора по учебно-спортивной работе – 1;</w:t>
      </w:r>
    </w:p>
    <w:p w:rsid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тренер-преподаватель – 7.</w:t>
      </w:r>
    </w:p>
    <w:p w:rsid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Высшее профессиональное образование имеют 8 человек, что составляет 88% от общего количества педагогических работников.  </w:t>
      </w:r>
    </w:p>
    <w:p w:rsid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Педагогические работники принимают активное участие в работе научно-практических конференций и региональных федераций по видам спорта. </w:t>
      </w:r>
    </w:p>
    <w:p w:rsid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9616A" w:rsidRPr="0059616A" w:rsidRDefault="0059616A" w:rsidP="00B4008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705AEC">
        <w:rPr>
          <w:rFonts w:ascii="Times New Roman" w:hAnsi="Times New Roman" w:cs="Times New Roman"/>
          <w:b/>
          <w:sz w:val="26"/>
          <w:szCs w:val="26"/>
        </w:rPr>
        <w:t>ывод: в учреждении работа</w:t>
      </w:r>
      <w:r w:rsidR="00074709">
        <w:rPr>
          <w:rFonts w:ascii="Times New Roman" w:hAnsi="Times New Roman" w:cs="Times New Roman"/>
          <w:b/>
          <w:sz w:val="26"/>
          <w:szCs w:val="26"/>
        </w:rPr>
        <w:t>е</w:t>
      </w:r>
      <w:r w:rsidR="00705AEC">
        <w:rPr>
          <w:rFonts w:ascii="Times New Roman" w:hAnsi="Times New Roman" w:cs="Times New Roman"/>
          <w:b/>
          <w:sz w:val="26"/>
          <w:szCs w:val="26"/>
        </w:rPr>
        <w:t xml:space="preserve">т профессиональный педагогический коллектив, уровень подготовленности соответствует всем требованиям, установленным законодательством в сфере физической культуры и спорта, в сфере образования.  </w:t>
      </w:r>
    </w:p>
    <w:p w:rsidR="00383673" w:rsidRDefault="00383673" w:rsidP="0038367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5AEC" w:rsidRDefault="00705AEC" w:rsidP="0038367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5AEC">
        <w:rPr>
          <w:rFonts w:ascii="Times New Roman" w:hAnsi="Times New Roman" w:cs="Times New Roman"/>
          <w:b/>
          <w:sz w:val="26"/>
          <w:szCs w:val="26"/>
        </w:rPr>
        <w:lastRenderedPageBreak/>
        <w:t>1.5 Образовательная деятельность.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AEC" w:rsidRDefault="00705AEC" w:rsidP="00E766F3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5AEC" w:rsidRDefault="00705AEC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МБУ ДО СШ «Старт» г. Калуги осуществляет образовательную деятельность в соответствии с Уставом учреждения и с лицензией на осуществление образовательной деятельности.</w:t>
      </w:r>
    </w:p>
    <w:p w:rsidR="00705AEC" w:rsidRDefault="00705AEC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учреждении разработаны и приняты локальные нормативные акты по основным вопросам организации и осуществления образовательной деятельности:</w:t>
      </w:r>
    </w:p>
    <w:p w:rsidR="00705AEC" w:rsidRDefault="00705AEC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правила внутреннего распорядка обучающихся МБУ ДО СШ «Старт» г. Калуги;</w:t>
      </w:r>
    </w:p>
    <w:p w:rsidR="00705AEC" w:rsidRDefault="00705AEC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 о режиме занятий обучающихся;</w:t>
      </w:r>
    </w:p>
    <w:p w:rsidR="00705AEC" w:rsidRDefault="00705AEC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правила перевода, восстановления и отчисления обучающихся; </w:t>
      </w:r>
    </w:p>
    <w:p w:rsidR="00705AEC" w:rsidRDefault="00705AEC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 о промежуточной и итоговой аттестации об</w:t>
      </w:r>
      <w:r w:rsidR="000A4C44">
        <w:rPr>
          <w:rFonts w:ascii="Times New Roman" w:hAnsi="Times New Roman" w:cs="Times New Roman"/>
          <w:sz w:val="26"/>
          <w:szCs w:val="26"/>
        </w:rPr>
        <w:t>уч</w:t>
      </w:r>
      <w:r>
        <w:rPr>
          <w:rFonts w:ascii="Times New Roman" w:hAnsi="Times New Roman" w:cs="Times New Roman"/>
          <w:sz w:val="26"/>
          <w:szCs w:val="26"/>
        </w:rPr>
        <w:t xml:space="preserve">ающихся; </w:t>
      </w:r>
    </w:p>
    <w:p w:rsidR="00705AEC" w:rsidRDefault="00722EA2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05AEC">
        <w:rPr>
          <w:rFonts w:ascii="Times New Roman" w:hAnsi="Times New Roman" w:cs="Times New Roman"/>
          <w:sz w:val="26"/>
          <w:szCs w:val="26"/>
        </w:rPr>
        <w:t>положение о комиссии по урегулированию споров между участн</w:t>
      </w:r>
      <w:r w:rsidR="00E766F3">
        <w:rPr>
          <w:rFonts w:ascii="Times New Roman" w:hAnsi="Times New Roman" w:cs="Times New Roman"/>
          <w:sz w:val="26"/>
          <w:szCs w:val="26"/>
        </w:rPr>
        <w:t xml:space="preserve">иками образовательных отношений; </w:t>
      </w:r>
    </w:p>
    <w:p w:rsidR="00E766F3" w:rsidRDefault="00E766F3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722EA2">
        <w:rPr>
          <w:rFonts w:ascii="Times New Roman" w:hAnsi="Times New Roman" w:cs="Times New Roman"/>
          <w:sz w:val="26"/>
          <w:szCs w:val="26"/>
        </w:rPr>
        <w:t>равила приема, поступающих в СШ.</w:t>
      </w:r>
    </w:p>
    <w:p w:rsidR="00E766F3" w:rsidRDefault="00E766F3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Данные локальные акты определяют режим занятий, правила внутреннего распорядка обучающихся, правила приема, основания перевода, отчисления и восстановления обучающихся, формы</w:t>
      </w:r>
      <w:r w:rsidR="000A4C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периодичность и порядок текущего контроля успеваемости и промежуточной аттестации</w:t>
      </w:r>
      <w:r w:rsidR="00722EA2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>
        <w:rPr>
          <w:rFonts w:ascii="Times New Roman" w:hAnsi="Times New Roman" w:cs="Times New Roman"/>
          <w:sz w:val="26"/>
          <w:szCs w:val="26"/>
        </w:rPr>
        <w:t xml:space="preserve">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представителями), порядок решения возможных возникающих споров. </w:t>
      </w:r>
    </w:p>
    <w:p w:rsidR="00E766F3" w:rsidRDefault="00E766F3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Учебный процесс в учреждении строится в соответствии с учебным планом, разработанными и утвержденными дополнительными образовательными программами, планом комплектования учебных групп, расписанием занятий, утвержденными приказом директора Учреждения. Учебный план и календарный учебный график разработаны на основании законодательства РФ, в соответствии с дополнительными образовательными программами в области физической культуры и спорта. </w:t>
      </w:r>
    </w:p>
    <w:p w:rsidR="00E766F3" w:rsidRDefault="00E766F3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Программа спортивной подготовки по культивируемым видам спорта в </w:t>
      </w:r>
      <w:r w:rsidR="005F042A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федеральным стандартом по видам спорта, предусматривает определенную продолжительность и последовательность.</w:t>
      </w:r>
    </w:p>
    <w:p w:rsidR="00E766F3" w:rsidRDefault="00E766F3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042A">
        <w:rPr>
          <w:rFonts w:ascii="Times New Roman" w:hAnsi="Times New Roman" w:cs="Times New Roman"/>
          <w:sz w:val="26"/>
          <w:szCs w:val="26"/>
        </w:rPr>
        <w:t xml:space="preserve">Учебно-тренировочный год в учреждении начинается с 01 сентября. 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Для групп СО</w:t>
      </w:r>
      <w:r w:rsidR="00E87D8A">
        <w:rPr>
          <w:rFonts w:ascii="Times New Roman" w:hAnsi="Times New Roman" w:cs="Times New Roman"/>
          <w:sz w:val="26"/>
          <w:szCs w:val="26"/>
        </w:rPr>
        <w:t>, занимающихся по дополнительным</w:t>
      </w:r>
      <w:r>
        <w:rPr>
          <w:rFonts w:ascii="Times New Roman" w:hAnsi="Times New Roman" w:cs="Times New Roman"/>
          <w:sz w:val="26"/>
          <w:szCs w:val="26"/>
        </w:rPr>
        <w:t xml:space="preserve"> общеразвивающим программам учебный год дл</w:t>
      </w:r>
      <w:r w:rsidR="000A4C4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тся 42 недели. Для групп спортивной подготовки, осваивающих дополнительные программы по </w:t>
      </w:r>
      <w:r w:rsidR="00675DE1">
        <w:rPr>
          <w:rFonts w:ascii="Times New Roman" w:hAnsi="Times New Roman" w:cs="Times New Roman"/>
          <w:sz w:val="26"/>
          <w:szCs w:val="26"/>
        </w:rPr>
        <w:t>культивируемым</w:t>
      </w:r>
      <w:r>
        <w:rPr>
          <w:rFonts w:ascii="Times New Roman" w:hAnsi="Times New Roman" w:cs="Times New Roman"/>
          <w:sz w:val="26"/>
          <w:szCs w:val="26"/>
        </w:rPr>
        <w:t xml:space="preserve"> видам спорта обучение составляет 52 недели в год (включая 10-20% от годовой нагрузки в виде самоподготовки). 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Занятия прово</w:t>
      </w:r>
      <w:r w:rsidR="000A4C44">
        <w:rPr>
          <w:rFonts w:ascii="Times New Roman" w:hAnsi="Times New Roman" w:cs="Times New Roman"/>
          <w:sz w:val="26"/>
          <w:szCs w:val="26"/>
        </w:rPr>
        <w:t>дятся по расписанию, утвержденным</w:t>
      </w:r>
      <w:r>
        <w:rPr>
          <w:rFonts w:ascii="Times New Roman" w:hAnsi="Times New Roman" w:cs="Times New Roman"/>
          <w:sz w:val="26"/>
          <w:szCs w:val="26"/>
        </w:rPr>
        <w:t xml:space="preserve"> директором Учреждения.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Основными формами осуществления спортивной подготовки являются: 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групповые и индивидуальные учебно-тренировочные и теоритические занятия; 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работа по индивидуальным планам;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учебно-тренировочные мероприятия;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участие в спортивных соревнованиях и мероприятиях; 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инструкторская и судейская практика;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медико-восстановительные мероприятия;</w:t>
      </w: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тестирование и контроль.</w:t>
      </w:r>
    </w:p>
    <w:p w:rsidR="005F042A" w:rsidRDefault="00E64FB4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Об</w:t>
      </w:r>
      <w:r w:rsidR="00AB62C8">
        <w:rPr>
          <w:rFonts w:ascii="Times New Roman" w:hAnsi="Times New Roman" w:cs="Times New Roman"/>
          <w:sz w:val="26"/>
          <w:szCs w:val="26"/>
        </w:rPr>
        <w:t>учение ведется на русском языке, в очной форме. При осуществлении образовательной деятельности сетевая форма не применятся, платные образовательные услуги не оказываются. Педагогическим работникам предоставляется свобода в выборе форм и методов обуче</w:t>
      </w:r>
      <w:r w:rsidR="00E87D8A">
        <w:rPr>
          <w:rFonts w:ascii="Times New Roman" w:hAnsi="Times New Roman" w:cs="Times New Roman"/>
          <w:sz w:val="26"/>
          <w:szCs w:val="26"/>
        </w:rPr>
        <w:t>ния, образовательных технологий,</w:t>
      </w:r>
      <w:r w:rsidR="00AB62C8">
        <w:rPr>
          <w:rFonts w:ascii="Times New Roman" w:hAnsi="Times New Roman" w:cs="Times New Roman"/>
          <w:sz w:val="26"/>
          <w:szCs w:val="26"/>
        </w:rPr>
        <w:t xml:space="preserve"> не наносящих вред физическому или психологическому здоровью обучающихся. 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Оценка качества образования осуществляется посредством: 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внутренней оценки качества образования;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внешнего мониторинга качества образования; 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Для внутренней системы оценки качества образования используются: 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промежуточная аттестация и текущий контроль обучающихся;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-участие</w:t>
      </w:r>
      <w:r w:rsidR="000A4C44">
        <w:rPr>
          <w:rFonts w:ascii="Times New Roman" w:hAnsi="Times New Roman" w:cs="Times New Roman"/>
          <w:sz w:val="26"/>
          <w:szCs w:val="26"/>
        </w:rPr>
        <w:t xml:space="preserve"> и результативность </w:t>
      </w:r>
      <w:r w:rsidR="00675DE1">
        <w:rPr>
          <w:rFonts w:ascii="Times New Roman" w:hAnsi="Times New Roman" w:cs="Times New Roman"/>
          <w:sz w:val="26"/>
          <w:szCs w:val="26"/>
        </w:rPr>
        <w:t>выступлений,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в соревнованиях различного уровня;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готовность педагогического состава к повышению педагогического мастерства, саморазвитию, прохождения курсов повышения квалификации;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результаты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2C8" w:rsidRDefault="00AB62C8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62C8" w:rsidRPr="00722EA2" w:rsidRDefault="00E544C1" w:rsidP="00722EA2">
      <w:pPr>
        <w:pStyle w:val="a3"/>
        <w:numPr>
          <w:ilvl w:val="1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EA2">
        <w:rPr>
          <w:rFonts w:ascii="Times New Roman" w:hAnsi="Times New Roman" w:cs="Times New Roman"/>
          <w:b/>
          <w:sz w:val="26"/>
          <w:szCs w:val="26"/>
        </w:rPr>
        <w:t>Материально-техническая база.</w:t>
      </w:r>
    </w:p>
    <w:p w:rsidR="00E544C1" w:rsidRDefault="00E544C1" w:rsidP="00E544C1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4C1" w:rsidRPr="00E87D8A" w:rsidRDefault="00E544C1" w:rsidP="00E544C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Учебно-тренировочный процесс в СШ «Старт» </w:t>
      </w:r>
      <w:r w:rsidRPr="00E544C1">
        <w:rPr>
          <w:rFonts w:ascii="Times New Roman" w:hAnsi="Times New Roman" w:cs="Times New Roman"/>
          <w:sz w:val="26"/>
          <w:szCs w:val="26"/>
        </w:rPr>
        <w:t>организован как на базе СШ «Старт», так и на базах МБУ ДО СШ «Энер</w:t>
      </w:r>
      <w:r w:rsidR="000A4C44">
        <w:rPr>
          <w:rFonts w:ascii="Times New Roman" w:hAnsi="Times New Roman" w:cs="Times New Roman"/>
          <w:sz w:val="26"/>
          <w:szCs w:val="26"/>
        </w:rPr>
        <w:t>г</w:t>
      </w:r>
      <w:r w:rsidRPr="00E544C1">
        <w:rPr>
          <w:rFonts w:ascii="Times New Roman" w:hAnsi="Times New Roman" w:cs="Times New Roman"/>
          <w:sz w:val="26"/>
          <w:szCs w:val="26"/>
        </w:rPr>
        <w:t xml:space="preserve">ия» г. Калуги, </w:t>
      </w:r>
      <w:r w:rsidR="000A4C44">
        <w:rPr>
          <w:rFonts w:ascii="Times New Roman" w:hAnsi="Times New Roman" w:cs="Times New Roman"/>
          <w:sz w:val="26"/>
          <w:szCs w:val="26"/>
        </w:rPr>
        <w:t>с</w:t>
      </w:r>
      <w:r w:rsidRPr="00E544C1">
        <w:rPr>
          <w:rFonts w:ascii="Times New Roman" w:hAnsi="Times New Roman" w:cs="Times New Roman"/>
          <w:sz w:val="26"/>
          <w:szCs w:val="26"/>
        </w:rPr>
        <w:t>портивного клуба «Феникс», МБДОУ №15 «Ракета», МБОУ «Средняя общеобразовательная школа №1» г. Калуги, МБОУ «Средняя общеобразо</w:t>
      </w:r>
      <w:r w:rsidR="00E87D8A">
        <w:rPr>
          <w:rFonts w:ascii="Times New Roman" w:hAnsi="Times New Roman" w:cs="Times New Roman"/>
          <w:sz w:val="26"/>
          <w:szCs w:val="26"/>
        </w:rPr>
        <w:t xml:space="preserve">вательная школа №49» г. Калуги, 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МБОУ «Средняя общеобразовательная </w:t>
      </w:r>
      <w:r w:rsidR="00E87D8A" w:rsidRP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школа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№</w:t>
      </w:r>
      <w:r w:rsidR="00E87D8A" w:rsidRP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25</w:t>
      </w:r>
      <w:r w:rsid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» г.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E87D8A" w:rsidRP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Калуги</w:t>
      </w:r>
      <w:r w:rsid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 МБОУ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"Средняя общеобразовательная </w:t>
      </w:r>
      <w:r w:rsidR="00E87D8A" w:rsidRP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школа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№ </w:t>
      </w:r>
      <w:r w:rsidR="00E87D8A" w:rsidRP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16</w:t>
      </w:r>
      <w:r w:rsid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имени И.Ф. </w:t>
      </w:r>
      <w:proofErr w:type="spellStart"/>
      <w:r w:rsid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Милёхина</w:t>
      </w:r>
      <w:proofErr w:type="spellEnd"/>
      <w:r w:rsid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" г.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E87D8A" w:rsidRPr="00E87D8A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Калуги</w:t>
      </w:r>
      <w:r w:rsidR="00E87D8A" w:rsidRPr="00E87D8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544C1" w:rsidRPr="00E544C1" w:rsidTr="00D46C18">
        <w:trPr>
          <w:trHeight w:val="70"/>
        </w:trPr>
        <w:tc>
          <w:tcPr>
            <w:tcW w:w="4672" w:type="dxa"/>
          </w:tcPr>
          <w:p w:rsidR="00E544C1" w:rsidRPr="00E544C1" w:rsidRDefault="00E544C1" w:rsidP="00E544C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4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Элементы инфраструктуры</w:t>
            </w:r>
          </w:p>
        </w:tc>
        <w:tc>
          <w:tcPr>
            <w:tcW w:w="4672" w:type="dxa"/>
          </w:tcPr>
          <w:p w:rsidR="00E544C1" w:rsidRPr="00E544C1" w:rsidRDefault="00E544C1" w:rsidP="00E544C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4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</w:t>
            </w:r>
          </w:p>
        </w:tc>
      </w:tr>
      <w:tr w:rsidR="00E544C1" w:rsidRPr="00E544C1" w:rsidTr="00D46C18">
        <w:tc>
          <w:tcPr>
            <w:tcW w:w="4672" w:type="dxa"/>
          </w:tcPr>
          <w:p w:rsidR="00E544C1" w:rsidRPr="00E544C1" w:rsidRDefault="00E544C1" w:rsidP="00E544C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44C1">
              <w:rPr>
                <w:rFonts w:ascii="Times New Roman" w:hAnsi="Times New Roman" w:cs="Times New Roman"/>
                <w:sz w:val="26"/>
                <w:szCs w:val="26"/>
              </w:rPr>
              <w:t>Тир</w:t>
            </w:r>
          </w:p>
        </w:tc>
        <w:tc>
          <w:tcPr>
            <w:tcW w:w="4672" w:type="dxa"/>
          </w:tcPr>
          <w:p w:rsidR="00E544C1" w:rsidRPr="00E544C1" w:rsidRDefault="00E544C1" w:rsidP="00E544C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44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544C1" w:rsidRPr="00E544C1" w:rsidTr="00D46C18">
        <w:tc>
          <w:tcPr>
            <w:tcW w:w="4672" w:type="dxa"/>
          </w:tcPr>
          <w:p w:rsidR="00E544C1" w:rsidRPr="00E544C1" w:rsidRDefault="00E544C1" w:rsidP="00E544C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44C1">
              <w:rPr>
                <w:rFonts w:ascii="Times New Roman" w:hAnsi="Times New Roman" w:cs="Times New Roman"/>
                <w:sz w:val="26"/>
                <w:szCs w:val="26"/>
              </w:rPr>
              <w:t xml:space="preserve">Лыжная трасса </w:t>
            </w:r>
          </w:p>
        </w:tc>
        <w:tc>
          <w:tcPr>
            <w:tcW w:w="4672" w:type="dxa"/>
          </w:tcPr>
          <w:p w:rsidR="00E544C1" w:rsidRPr="00E544C1" w:rsidRDefault="00E544C1" w:rsidP="00E544C1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44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544C1" w:rsidRDefault="00E544C1" w:rsidP="00E544C1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C25" w:rsidRDefault="00E544C1" w:rsidP="00E544C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Работе учреждения во многом способствует ее материально-техническая база, ее совершенствование осуществляется на протяжении всего времени существования учрежден</w:t>
      </w:r>
      <w:r w:rsidR="001F1C25">
        <w:rPr>
          <w:rFonts w:ascii="Times New Roman" w:hAnsi="Times New Roman" w:cs="Times New Roman"/>
          <w:sz w:val="26"/>
          <w:szCs w:val="26"/>
        </w:rPr>
        <w:t>ия. Регулярно проводится текущий</w:t>
      </w:r>
      <w:r>
        <w:rPr>
          <w:rFonts w:ascii="Times New Roman" w:hAnsi="Times New Roman" w:cs="Times New Roman"/>
          <w:sz w:val="26"/>
          <w:szCs w:val="26"/>
        </w:rPr>
        <w:t xml:space="preserve"> ремонт в местах учебно-тренировочных занятий и вспомогательных помещений, приобретается инвентарь и оборудование. </w:t>
      </w:r>
      <w:r w:rsidR="00D46C18">
        <w:rPr>
          <w:rFonts w:ascii="Times New Roman" w:hAnsi="Times New Roman" w:cs="Times New Roman"/>
          <w:sz w:val="26"/>
          <w:szCs w:val="26"/>
        </w:rPr>
        <w:tab/>
      </w:r>
    </w:p>
    <w:p w:rsidR="00E544C1" w:rsidRPr="00E544C1" w:rsidRDefault="001F1C25" w:rsidP="00E544C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44C1" w:rsidRPr="00E544C1">
        <w:rPr>
          <w:rFonts w:ascii="Times New Roman" w:hAnsi="Times New Roman" w:cs="Times New Roman"/>
          <w:sz w:val="26"/>
          <w:szCs w:val="26"/>
        </w:rPr>
        <w:t xml:space="preserve">Материально-техническая база школы позволяет организованно, на современном уровне, проводить учебно-тренировочные занятия со спортсменами. </w:t>
      </w:r>
    </w:p>
    <w:p w:rsidR="00E544C1" w:rsidRPr="00E544C1" w:rsidRDefault="00E87D8A" w:rsidP="00E544C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44C1" w:rsidRPr="00E544C1">
        <w:rPr>
          <w:rFonts w:ascii="Times New Roman" w:hAnsi="Times New Roman" w:cs="Times New Roman"/>
          <w:sz w:val="26"/>
          <w:szCs w:val="26"/>
        </w:rPr>
        <w:t>С</w:t>
      </w:r>
      <w:r w:rsidR="000A4C44">
        <w:rPr>
          <w:rFonts w:ascii="Times New Roman" w:hAnsi="Times New Roman" w:cs="Times New Roman"/>
          <w:sz w:val="26"/>
          <w:szCs w:val="26"/>
        </w:rPr>
        <w:t xml:space="preserve">Ш «Старт» оснащена </w:t>
      </w:r>
      <w:r w:rsidR="00E544C1" w:rsidRPr="00E544C1">
        <w:rPr>
          <w:rFonts w:ascii="Times New Roman" w:hAnsi="Times New Roman" w:cs="Times New Roman"/>
          <w:sz w:val="26"/>
          <w:szCs w:val="26"/>
        </w:rPr>
        <w:t xml:space="preserve">оргтехникой, оборудовано 4 рабочих места. </w:t>
      </w:r>
    </w:p>
    <w:p w:rsidR="00E544C1" w:rsidRPr="00E544C1" w:rsidRDefault="00E544C1" w:rsidP="00E544C1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544C1" w:rsidRPr="00E544C1" w:rsidRDefault="00E544C1" w:rsidP="00E544C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F042A" w:rsidRDefault="00E87D8A" w:rsidP="00D46C1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D46C18" w:rsidRPr="00D46C18">
        <w:rPr>
          <w:rFonts w:ascii="Times New Roman" w:hAnsi="Times New Roman" w:cs="Times New Roman"/>
          <w:b/>
          <w:sz w:val="26"/>
          <w:szCs w:val="26"/>
        </w:rPr>
        <w:t xml:space="preserve"> Показатели деятельности организации дополнительного образования, подлежащей </w:t>
      </w:r>
      <w:proofErr w:type="spellStart"/>
      <w:r w:rsidR="00D46C18" w:rsidRPr="00D46C18">
        <w:rPr>
          <w:rFonts w:ascii="Times New Roman" w:hAnsi="Times New Roman" w:cs="Times New Roman"/>
          <w:b/>
          <w:sz w:val="26"/>
          <w:szCs w:val="26"/>
        </w:rPr>
        <w:t>самообследованию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46C18" w:rsidRDefault="00D46C18" w:rsidP="00D46C1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46C18" w:rsidRDefault="00D46C18" w:rsidP="00D46C1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42A" w:rsidRDefault="005F042A" w:rsidP="00E766F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7349"/>
        <w:gridCol w:w="1276"/>
      </w:tblGrid>
      <w:tr w:rsidR="00D46C18" w:rsidRPr="00D46C18" w:rsidTr="00485453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N п/п</w:t>
            </w:r>
          </w:p>
        </w:tc>
        <w:tc>
          <w:tcPr>
            <w:tcW w:w="7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Единица </w:t>
            </w:r>
            <w:proofErr w:type="gramStart"/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измерения</w:t>
            </w:r>
            <w:r w:rsidR="00485453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(</w:t>
            </w:r>
            <w:proofErr w:type="gramEnd"/>
            <w:r w:rsidR="00485453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чел/</w:t>
            </w:r>
            <w:r w:rsid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%)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1.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0B4BE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320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Детей дошкольного возраста (3-7 лет)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B4BEB" w:rsidRDefault="000B4BE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B4BEB" w:rsidRDefault="000B4BE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B4BEB" w:rsidRDefault="000B4BE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112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B4BEB" w:rsidRDefault="000B4BE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39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A4BA5" w:rsidRDefault="000A4BA5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2/0</w:t>
            </w:r>
            <w:r w:rsidR="009B5303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Дети-мигранты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0D0E86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20</w:t>
            </w:r>
            <w:r w:rsidR="009B5303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 чел /64</w:t>
            </w:r>
            <w:r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0D0E86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65</w:t>
            </w:r>
            <w:r w:rsidR="009A452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/20</w:t>
            </w:r>
            <w:r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9B530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0/19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9B530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9/6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1.8.4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F30A40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9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/3%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0D0E86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C80141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39/12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C80141" w:rsidP="00C80141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15/5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C80141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20/6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C80141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4/1</w:t>
            </w:r>
            <w:r w:rsidR="000D0E86" w:rsidRPr="000D0E86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F30A40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F30A40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0D0E86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0D0E86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Муниципального уровня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Регионального уровня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Межрегионального уровня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Федерального уровня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Международного уровня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 w:rsidRP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3E35F6" w:rsidRDefault="003E35F6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3E35F6" w:rsidRDefault="003E35F6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8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2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9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D042EC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8/8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</w:t>
            </w:r>
            <w:r w:rsid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F11DE1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4/44%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D042EC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1.16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A55504" w:rsidRDefault="00A55504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1.17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D042EC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485453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1.17.1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1.17.2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1.18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highlight w:val="yellow"/>
                <w:lang w:eastAsia="ru-RU"/>
              </w:rPr>
            </w:pP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1.18.1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До 5 лет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F11DE1" w:rsidRDefault="00F11DE1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F11DE1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4/44%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1.18.2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Свыше 30 лет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F11DE1" w:rsidRDefault="00F11DE1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F11DE1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B59FB" w:rsidRDefault="00D042EC" w:rsidP="00D042EC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</w:t>
            </w:r>
            <w:r w:rsidR="004B59FB" w:rsidRPr="004B59FB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11%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1.20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B59FB" w:rsidRDefault="0070600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A55504" w:rsidRDefault="0070600B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35</w:t>
            </w:r>
            <w:r w:rsidR="00A55504"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%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70600B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1</w:t>
            </w:r>
            <w:r w:rsidR="0070600B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/11%</w:t>
            </w:r>
            <w:bookmarkStart w:id="0" w:name="_GoBack"/>
            <w:bookmarkEnd w:id="0"/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D46C18" w:rsidP="00D4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="00485453">
              <w:rPr>
                <w:rFonts w:ascii="Times New Roman" w:eastAsia="Times New Roman" w:hAnsi="Times New Roman" w:cs="Times New Roman"/>
                <w:color w:val="22272F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1.23.1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 3 года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1.23.2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 отчетный период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485453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2.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after="0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Инфраструктура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Учебный класс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Лаборатория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485453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Мастерская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Танцевальный класс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Спортивный зал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1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2.2.6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Бассейн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485453" w:rsidRDefault="00485453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единиц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Актовый зал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B46565" w:rsidRDefault="00B46565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Концертный зал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B46565" w:rsidRDefault="00B46565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Игровое помещение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B46565" w:rsidRDefault="00B46565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2.4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B46565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2.6.1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2.6.2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 </w:t>
            </w:r>
            <w:proofErr w:type="spellStart"/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медиатекой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2.6.3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2.6.4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2.6.5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46C18" w:rsidRPr="00D46C18" w:rsidTr="00485453"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2.7</w:t>
            </w:r>
          </w:p>
        </w:tc>
        <w:tc>
          <w:tcPr>
            <w:tcW w:w="73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D46C18" w:rsidRDefault="00D46C18" w:rsidP="00D46C18">
            <w:pPr>
              <w:spacing w:before="67" w:after="67" w:line="240" w:lineRule="auto"/>
              <w:ind w:left="67" w:right="67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D46C1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6C18" w:rsidRPr="00B46565" w:rsidRDefault="00B46565" w:rsidP="00D46C18">
            <w:pPr>
              <w:spacing w:before="67" w:after="67" w:line="240" w:lineRule="auto"/>
              <w:ind w:left="67" w:right="67"/>
              <w:jc w:val="center"/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</w:p>
        </w:tc>
      </w:tr>
    </w:tbl>
    <w:p w:rsidR="00705AEC" w:rsidRPr="00383673" w:rsidRDefault="00705AEC" w:rsidP="00705A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05AEC" w:rsidRPr="0038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5D32"/>
    <w:multiLevelType w:val="multilevel"/>
    <w:tmpl w:val="03B22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11303CF"/>
    <w:multiLevelType w:val="hybridMultilevel"/>
    <w:tmpl w:val="B3A8A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86530"/>
    <w:multiLevelType w:val="hybridMultilevel"/>
    <w:tmpl w:val="574E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80A10"/>
    <w:multiLevelType w:val="hybridMultilevel"/>
    <w:tmpl w:val="999E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80110"/>
    <w:multiLevelType w:val="hybridMultilevel"/>
    <w:tmpl w:val="E3E8C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83058"/>
    <w:multiLevelType w:val="hybridMultilevel"/>
    <w:tmpl w:val="B204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56319"/>
    <w:multiLevelType w:val="hybridMultilevel"/>
    <w:tmpl w:val="49A4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C38A7"/>
    <w:multiLevelType w:val="hybridMultilevel"/>
    <w:tmpl w:val="15F47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54773"/>
    <w:multiLevelType w:val="multilevel"/>
    <w:tmpl w:val="C0BEA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6E027F"/>
    <w:multiLevelType w:val="hybridMultilevel"/>
    <w:tmpl w:val="CD90AC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C3"/>
    <w:rsid w:val="000159AD"/>
    <w:rsid w:val="00036D25"/>
    <w:rsid w:val="00067AC4"/>
    <w:rsid w:val="00074709"/>
    <w:rsid w:val="000A4BA5"/>
    <w:rsid w:val="000A4C44"/>
    <w:rsid w:val="000B4BEB"/>
    <w:rsid w:val="000C6ABE"/>
    <w:rsid w:val="000D0E86"/>
    <w:rsid w:val="000E50FA"/>
    <w:rsid w:val="00185C32"/>
    <w:rsid w:val="001C2177"/>
    <w:rsid w:val="001F1C25"/>
    <w:rsid w:val="00232EC3"/>
    <w:rsid w:val="00294CFD"/>
    <w:rsid w:val="00310D09"/>
    <w:rsid w:val="00347CFE"/>
    <w:rsid w:val="00383673"/>
    <w:rsid w:val="003A425A"/>
    <w:rsid w:val="003E35F6"/>
    <w:rsid w:val="00485453"/>
    <w:rsid w:val="004B59FB"/>
    <w:rsid w:val="00527469"/>
    <w:rsid w:val="0059616A"/>
    <w:rsid w:val="005E0CC5"/>
    <w:rsid w:val="005F042A"/>
    <w:rsid w:val="0060644F"/>
    <w:rsid w:val="00675DE1"/>
    <w:rsid w:val="00705AEC"/>
    <w:rsid w:val="0070600B"/>
    <w:rsid w:val="00722EA2"/>
    <w:rsid w:val="00821C11"/>
    <w:rsid w:val="00950E7C"/>
    <w:rsid w:val="009A4528"/>
    <w:rsid w:val="009B5303"/>
    <w:rsid w:val="00A55504"/>
    <w:rsid w:val="00A75425"/>
    <w:rsid w:val="00AB3F10"/>
    <w:rsid w:val="00AB62C8"/>
    <w:rsid w:val="00AF2F67"/>
    <w:rsid w:val="00B40089"/>
    <w:rsid w:val="00B46565"/>
    <w:rsid w:val="00BE4CC2"/>
    <w:rsid w:val="00BF5B82"/>
    <w:rsid w:val="00C00223"/>
    <w:rsid w:val="00C26A9E"/>
    <w:rsid w:val="00C80141"/>
    <w:rsid w:val="00D042EC"/>
    <w:rsid w:val="00D105C6"/>
    <w:rsid w:val="00D46C18"/>
    <w:rsid w:val="00D64839"/>
    <w:rsid w:val="00E544C1"/>
    <w:rsid w:val="00E64FB4"/>
    <w:rsid w:val="00E65FEF"/>
    <w:rsid w:val="00E766F3"/>
    <w:rsid w:val="00E87D8A"/>
    <w:rsid w:val="00EA2E5D"/>
    <w:rsid w:val="00EF7732"/>
    <w:rsid w:val="00F11DE1"/>
    <w:rsid w:val="00F30A40"/>
    <w:rsid w:val="00F7536E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7DE9-57CC-4FB4-A0F6-6B17E8D5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59A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D2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C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rt.kaluga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17BF-3E32-4BB6-9CE3-4269E1BF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2024-04-15T13:07:00Z</cp:lastPrinted>
  <dcterms:created xsi:type="dcterms:W3CDTF">2025-03-17T13:19:00Z</dcterms:created>
  <dcterms:modified xsi:type="dcterms:W3CDTF">2025-03-18T10:58:00Z</dcterms:modified>
</cp:coreProperties>
</file>